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F3466" w14:textId="77777777" w:rsidR="000C10BE" w:rsidRDefault="00586521" w:rsidP="00EC01BF">
      <w:pPr>
        <w:spacing w:line="360" w:lineRule="auto"/>
        <w:jc w:val="right"/>
      </w:pPr>
      <w:r>
        <w:t xml:space="preserve">Okresnímu soudu </w:t>
      </w:r>
      <w:r w:rsidR="00EC01BF">
        <w:t xml:space="preserve">v </w:t>
      </w:r>
      <w:r w:rsidR="00254D24">
        <w:t>Karlových Varech</w:t>
      </w:r>
    </w:p>
    <w:p w14:paraId="409A2B3C" w14:textId="77777777" w:rsidR="00586521" w:rsidRDefault="00586521" w:rsidP="00EC01BF">
      <w:pPr>
        <w:spacing w:line="360" w:lineRule="auto"/>
        <w:jc w:val="right"/>
      </w:pPr>
      <w:r>
        <w:t>Náměstí práce 489/09</w:t>
      </w:r>
    </w:p>
    <w:p w14:paraId="75797223" w14:textId="77777777" w:rsidR="00586521" w:rsidRDefault="00EC01BF" w:rsidP="00EC01BF">
      <w:pPr>
        <w:spacing w:line="360" w:lineRule="auto"/>
        <w:jc w:val="right"/>
      </w:pPr>
      <w:r>
        <w:t xml:space="preserve">436 09 </w:t>
      </w:r>
      <w:r w:rsidR="00254D24">
        <w:t>Karlovy Vary</w:t>
      </w:r>
    </w:p>
    <w:p w14:paraId="4F1CA4A5" w14:textId="77777777" w:rsidR="00586521" w:rsidRDefault="00586521" w:rsidP="00EC01BF">
      <w:pPr>
        <w:spacing w:line="360" w:lineRule="auto"/>
        <w:jc w:val="right"/>
      </w:pPr>
    </w:p>
    <w:p w14:paraId="18E53891" w14:textId="77777777" w:rsidR="00586521" w:rsidRDefault="00586521" w:rsidP="00EC01BF">
      <w:pPr>
        <w:spacing w:line="360" w:lineRule="auto"/>
        <w:jc w:val="right"/>
      </w:pPr>
    </w:p>
    <w:p w14:paraId="2CB7D85C" w14:textId="71DE4DA0" w:rsidR="00EC01BF" w:rsidRDefault="00586521" w:rsidP="00EC01BF">
      <w:pPr>
        <w:spacing w:line="360" w:lineRule="auto"/>
      </w:pPr>
      <w:r w:rsidRPr="00586521">
        <w:rPr>
          <w:b/>
        </w:rPr>
        <w:t>Žalobce</w:t>
      </w:r>
      <w:r>
        <w:t xml:space="preserve">: Eduard Skrblík, narozen 1. 3. 1978, bytem Zanzibarská 208/11, 360 52 Karlovy Vary, právně zastoupený JUDr. Janem Burešem, advokátem se sídlem Burešova 6, 360 52 Karlovy </w:t>
      </w:r>
      <w:r w:rsidR="00440061">
        <w:t>Vary</w:t>
      </w:r>
    </w:p>
    <w:p w14:paraId="23F4186A" w14:textId="77777777" w:rsidR="00EC01BF" w:rsidRPr="00EC01BF" w:rsidRDefault="00EC01BF" w:rsidP="00EC01BF">
      <w:pPr>
        <w:spacing w:line="360" w:lineRule="auto"/>
        <w:jc w:val="right"/>
        <w:rPr>
          <w:i/>
        </w:rPr>
      </w:pPr>
      <w:r>
        <w:rPr>
          <w:i/>
        </w:rPr>
        <w:t>Razítko + podpis advokáta</w:t>
      </w:r>
    </w:p>
    <w:p w14:paraId="66596FED" w14:textId="77777777" w:rsidR="00EC01BF" w:rsidRDefault="00EC01BF" w:rsidP="00EC01BF">
      <w:pPr>
        <w:spacing w:line="360" w:lineRule="auto"/>
      </w:pPr>
    </w:p>
    <w:p w14:paraId="1027B3A3" w14:textId="77777777" w:rsidR="00586521" w:rsidRPr="00586521" w:rsidRDefault="00586521" w:rsidP="00EC01BF">
      <w:pPr>
        <w:spacing w:line="360" w:lineRule="auto"/>
      </w:pPr>
      <w:r>
        <w:rPr>
          <w:b/>
        </w:rPr>
        <w:t xml:space="preserve">Žalovaný: </w:t>
      </w:r>
      <w:r>
        <w:t xml:space="preserve">Jan Vzor, narozen 3. 4. 1982, bytem Seifertova 876, </w:t>
      </w:r>
      <w:r w:rsidR="00EC01BF">
        <w:t xml:space="preserve">500 02 </w:t>
      </w:r>
      <w:r w:rsidR="00254D24">
        <w:t>Karlovy Vary</w:t>
      </w:r>
    </w:p>
    <w:p w14:paraId="5E233434" w14:textId="77777777" w:rsidR="00586521" w:rsidRDefault="00586521" w:rsidP="00EC01BF">
      <w:pPr>
        <w:spacing w:line="360" w:lineRule="auto"/>
        <w:jc w:val="center"/>
      </w:pPr>
    </w:p>
    <w:p w14:paraId="6D65C39C" w14:textId="740E26DD" w:rsidR="00C0029B" w:rsidRDefault="00EC01BF" w:rsidP="00EC01BF">
      <w:pPr>
        <w:spacing w:line="360" w:lineRule="auto"/>
        <w:jc w:val="center"/>
        <w:rPr>
          <w:b/>
          <w:sz w:val="28"/>
          <w:szCs w:val="28"/>
        </w:rPr>
      </w:pPr>
      <w:r w:rsidRPr="00EC01BF">
        <w:rPr>
          <w:b/>
          <w:sz w:val="28"/>
          <w:szCs w:val="28"/>
        </w:rPr>
        <w:t>ŽALOBA</w:t>
      </w:r>
    </w:p>
    <w:p w14:paraId="7B706944" w14:textId="0999289F" w:rsidR="00D0723B" w:rsidRDefault="00D0723B" w:rsidP="00D0723B">
      <w:pPr>
        <w:spacing w:line="360" w:lineRule="auto"/>
        <w:jc w:val="center"/>
      </w:pPr>
      <w:r>
        <w:t xml:space="preserve">O vydání </w:t>
      </w:r>
      <w:r w:rsidR="00F72412">
        <w:t>modré</w:t>
      </w:r>
      <w:r w:rsidR="00860B47">
        <w:t xml:space="preserve"> </w:t>
      </w:r>
      <w:r>
        <w:t xml:space="preserve">kytary </w:t>
      </w:r>
      <w:r w:rsidR="00F72412">
        <w:t>FENDER Mustang LH RW SB</w:t>
      </w:r>
    </w:p>
    <w:p w14:paraId="5DF5DB67" w14:textId="77777777" w:rsidR="00C0029B" w:rsidRDefault="00C0029B" w:rsidP="00EC01BF">
      <w:pPr>
        <w:spacing w:line="360" w:lineRule="auto"/>
        <w:jc w:val="center"/>
      </w:pPr>
    </w:p>
    <w:p w14:paraId="598C6BD3" w14:textId="77777777" w:rsidR="00EC01BF" w:rsidRDefault="00EC01BF" w:rsidP="00EC01BF">
      <w:pPr>
        <w:spacing w:line="360" w:lineRule="auto"/>
        <w:jc w:val="center"/>
        <w:rPr>
          <w:i/>
        </w:rPr>
      </w:pPr>
      <w:r>
        <w:rPr>
          <w:i/>
        </w:rPr>
        <w:t>Dvojmo</w:t>
      </w:r>
    </w:p>
    <w:p w14:paraId="7B11553E" w14:textId="77777777" w:rsidR="00EC01BF" w:rsidRDefault="00EC01BF" w:rsidP="00EC01BF">
      <w:pPr>
        <w:spacing w:line="360" w:lineRule="auto"/>
        <w:jc w:val="center"/>
        <w:rPr>
          <w:i/>
        </w:rPr>
      </w:pPr>
    </w:p>
    <w:p w14:paraId="63001253" w14:textId="77777777" w:rsidR="00EC01BF" w:rsidRDefault="00EC01BF" w:rsidP="00EC01BF">
      <w:pPr>
        <w:spacing w:line="360" w:lineRule="auto"/>
      </w:pPr>
      <w:r>
        <w:t>Soudní poplatek bude uhrazen k výzvě soudu</w:t>
      </w:r>
    </w:p>
    <w:p w14:paraId="14CBDC16" w14:textId="77777777" w:rsidR="00EC01BF" w:rsidRDefault="00EC01BF" w:rsidP="00EC01BF">
      <w:pPr>
        <w:spacing w:line="360" w:lineRule="auto"/>
      </w:pPr>
    </w:p>
    <w:p w14:paraId="6BC6FAFA" w14:textId="77777777" w:rsidR="00EC01BF" w:rsidRPr="00117F4F" w:rsidRDefault="00EC01BF" w:rsidP="00FD3EB9">
      <w:pPr>
        <w:spacing w:line="360" w:lineRule="auto"/>
        <w:jc w:val="both"/>
        <w:rPr>
          <w:u w:val="single"/>
        </w:rPr>
      </w:pPr>
      <w:r w:rsidRPr="00117F4F">
        <w:rPr>
          <w:u w:val="single"/>
        </w:rPr>
        <w:t xml:space="preserve">Přílohy: </w:t>
      </w:r>
    </w:p>
    <w:p w14:paraId="4B97317F" w14:textId="77777777" w:rsidR="00EC01BF" w:rsidRDefault="00EC01BF" w:rsidP="00FD3EB9">
      <w:pPr>
        <w:spacing w:line="360" w:lineRule="auto"/>
        <w:jc w:val="both"/>
      </w:pPr>
      <w:r>
        <w:t>Plná moc právního zástupce</w:t>
      </w:r>
    </w:p>
    <w:p w14:paraId="0252A58A" w14:textId="06C72596" w:rsidR="00EC01BF" w:rsidRDefault="00EC01BF" w:rsidP="00FD3EB9">
      <w:pPr>
        <w:spacing w:line="360" w:lineRule="auto"/>
        <w:jc w:val="both"/>
      </w:pPr>
      <w:r>
        <w:t>K</w:t>
      </w:r>
      <w:r w:rsidR="00D0723B">
        <w:t xml:space="preserve">upní smlouva na </w:t>
      </w:r>
      <w:r w:rsidR="00F72412">
        <w:t>modrou kytaru FENDER Mustang LH RW SB</w:t>
      </w:r>
      <w:r w:rsidR="00860B47">
        <w:t xml:space="preserve"> s </w:t>
      </w:r>
      <w:r w:rsidR="00F72412">
        <w:t xml:space="preserve">vlastnoručním </w:t>
      </w:r>
      <w:r w:rsidR="00860B47">
        <w:t>podpisem Kurta Cobaina</w:t>
      </w:r>
    </w:p>
    <w:p w14:paraId="37A54ECA" w14:textId="77777777" w:rsidR="008B2AF1" w:rsidRDefault="008B2AF1" w:rsidP="00EC01BF">
      <w:pPr>
        <w:spacing w:line="360" w:lineRule="auto"/>
      </w:pPr>
    </w:p>
    <w:p w14:paraId="5BCC62F1" w14:textId="77777777" w:rsidR="008B2AF1" w:rsidRDefault="008B2AF1" w:rsidP="008B2AF1">
      <w:pPr>
        <w:spacing w:line="360" w:lineRule="auto"/>
        <w:jc w:val="center"/>
        <w:rPr>
          <w:b/>
        </w:rPr>
      </w:pPr>
      <w:r w:rsidRPr="008B2AF1">
        <w:rPr>
          <w:b/>
        </w:rPr>
        <w:t>I.</w:t>
      </w:r>
    </w:p>
    <w:p w14:paraId="4AFC93F0" w14:textId="5D0F86DA" w:rsidR="00117F4F" w:rsidRDefault="007A2B14" w:rsidP="00FD3EB9">
      <w:pPr>
        <w:spacing w:line="360" w:lineRule="auto"/>
        <w:jc w:val="both"/>
      </w:pPr>
      <w:r>
        <w:tab/>
        <w:t>Dne 9. února 2019</w:t>
      </w:r>
      <w:r w:rsidR="0016556A">
        <w:t xml:space="preserve"> žalobce na základě </w:t>
      </w:r>
      <w:r w:rsidR="00117F4F">
        <w:t xml:space="preserve">ústně sjednané </w:t>
      </w:r>
      <w:r w:rsidR="009510DC">
        <w:t>smlouvy</w:t>
      </w:r>
      <w:r w:rsidR="002C4580">
        <w:t xml:space="preserve"> o výpůjčce</w:t>
      </w:r>
      <w:r w:rsidR="0016556A">
        <w:t xml:space="preserve"> přenechal žalovanému </w:t>
      </w:r>
      <w:r w:rsidR="00F72412">
        <w:t>modrou kytaru FENDER Mustang LH RW SB</w:t>
      </w:r>
      <w:r w:rsidR="00860B47">
        <w:t xml:space="preserve"> s </w:t>
      </w:r>
      <w:r w:rsidR="00F72412">
        <w:t xml:space="preserve">vlastnoručním </w:t>
      </w:r>
      <w:r w:rsidR="00860B47">
        <w:t>podpisem Kurta Cobaina</w:t>
      </w:r>
      <w:r w:rsidR="0016556A">
        <w:t xml:space="preserve">. </w:t>
      </w:r>
      <w:r w:rsidR="009510DC">
        <w:t>Žalobce se s žalovaným dohod</w:t>
      </w:r>
      <w:r w:rsidR="005A179A">
        <w:t>l</w:t>
      </w:r>
      <w:r w:rsidR="00254D24">
        <w:t xml:space="preserve">, že </w:t>
      </w:r>
      <w:r w:rsidR="009510DC">
        <w:t xml:space="preserve">žalovaný </w:t>
      </w:r>
      <w:r w:rsidR="00254D24">
        <w:t>př</w:t>
      </w:r>
      <w:r>
        <w:t>edmětnou věc vrátí dne 17. února</w:t>
      </w:r>
      <w:r w:rsidR="005A179A">
        <w:t xml:space="preserve">, a to v neporušeném stavu. </w:t>
      </w:r>
      <w:r w:rsidR="0016556A">
        <w:t xml:space="preserve">Této výpůjčce byla přítomna </w:t>
      </w:r>
      <w:r>
        <w:t>přítelkyně</w:t>
      </w:r>
      <w:r w:rsidR="00117F4F">
        <w:t xml:space="preserve"> žalob</w:t>
      </w:r>
      <w:r>
        <w:t xml:space="preserve">ce, Marie Skrblíková a soused </w:t>
      </w:r>
      <w:r w:rsidR="00117F4F">
        <w:t xml:space="preserve">žalobce, </w:t>
      </w:r>
      <w:r>
        <w:t>Ondřej Horák</w:t>
      </w:r>
      <w:r w:rsidR="00117F4F">
        <w:t xml:space="preserve">. Jejich svědecká výpověď k důkazu o smlouvě o výpůjčce je žalobcem navržena. </w:t>
      </w:r>
      <w:r w:rsidR="009510DC">
        <w:t>Žalobcem je dále jako důkaz navržena kupní smlouva</w:t>
      </w:r>
      <w:r w:rsidR="00B75501">
        <w:t xml:space="preserve">, na </w:t>
      </w:r>
      <w:r w:rsidR="00B75501">
        <w:lastRenderedPageBreak/>
        <w:t>základě které předmětnou kytaru koupil a také</w:t>
      </w:r>
      <w:r w:rsidR="009510DC">
        <w:t xml:space="preserve"> kopie </w:t>
      </w:r>
      <w:r w:rsidR="00860B47">
        <w:t>certifikátu pravosti podpisu Kurta Cobaina</w:t>
      </w:r>
      <w:r w:rsidR="009510DC">
        <w:t>. Tento certifikát</w:t>
      </w:r>
      <w:bookmarkStart w:id="0" w:name="_GoBack"/>
      <w:bookmarkEnd w:id="0"/>
      <w:r w:rsidR="00B75501">
        <w:t xml:space="preserve"> zároveň dokazuje, že se jedná o jedinou Kurtem Cobainem podepsanou kytaru svého druhu.</w:t>
      </w:r>
    </w:p>
    <w:p w14:paraId="56C4369A" w14:textId="77777777" w:rsidR="00117F4F" w:rsidRDefault="00117F4F" w:rsidP="008B2AF1">
      <w:pPr>
        <w:spacing w:line="360" w:lineRule="auto"/>
      </w:pPr>
    </w:p>
    <w:p w14:paraId="406F98AC" w14:textId="77777777" w:rsidR="00117F4F" w:rsidRPr="00117F4F" w:rsidRDefault="00117F4F" w:rsidP="008B2AF1">
      <w:pPr>
        <w:spacing w:line="360" w:lineRule="auto"/>
        <w:rPr>
          <w:u w:val="single"/>
        </w:rPr>
      </w:pPr>
      <w:r w:rsidRPr="00117F4F">
        <w:rPr>
          <w:u w:val="single"/>
        </w:rPr>
        <w:t xml:space="preserve">Důkaz: </w:t>
      </w:r>
    </w:p>
    <w:p w14:paraId="1440D973" w14:textId="70670839" w:rsidR="00117F4F" w:rsidRDefault="00117F4F" w:rsidP="00FD3EB9">
      <w:pPr>
        <w:spacing w:line="360" w:lineRule="auto"/>
        <w:jc w:val="both"/>
      </w:pPr>
      <w:r>
        <w:t xml:space="preserve">Svědecká výpověď </w:t>
      </w:r>
      <w:r w:rsidR="007A2B14">
        <w:t>přítelkyně</w:t>
      </w:r>
      <w:r>
        <w:t xml:space="preserve"> žalobce, Marie Skrblíkové, bytem Zanzibarská 208/11, 360 52 Karlovy Vary</w:t>
      </w:r>
    </w:p>
    <w:p w14:paraId="16E2D7E3" w14:textId="5826AE8D" w:rsidR="00117F4F" w:rsidRDefault="007A2B14" w:rsidP="00FD3EB9">
      <w:pPr>
        <w:spacing w:line="360" w:lineRule="auto"/>
        <w:jc w:val="both"/>
      </w:pPr>
      <w:r>
        <w:t xml:space="preserve">Svědecká výpověď souseda </w:t>
      </w:r>
      <w:r w:rsidR="00117F4F">
        <w:t xml:space="preserve">žalobce, </w:t>
      </w:r>
      <w:r>
        <w:t>Ondřeje Horáka</w:t>
      </w:r>
      <w:r w:rsidR="00117F4F">
        <w:t>, bytem Zanzibarská 208/12, 360 52 Karlovy Vary</w:t>
      </w:r>
    </w:p>
    <w:p w14:paraId="0D0F7A0A" w14:textId="295E669B" w:rsidR="00860B47" w:rsidRPr="008B2AF1" w:rsidRDefault="00860B47" w:rsidP="00FD3EB9">
      <w:pPr>
        <w:spacing w:line="360" w:lineRule="auto"/>
        <w:jc w:val="both"/>
      </w:pPr>
      <w:r>
        <w:t>Kopie certifikátu pravosti podpisu Kurta Cobaina</w:t>
      </w:r>
    </w:p>
    <w:p w14:paraId="1780E168" w14:textId="5B43FC0E" w:rsidR="00117F4F" w:rsidRDefault="00117F4F" w:rsidP="00FD3EB9">
      <w:pPr>
        <w:spacing w:line="360" w:lineRule="auto"/>
        <w:jc w:val="both"/>
      </w:pPr>
      <w:r>
        <w:t xml:space="preserve">Kupní smlouva na </w:t>
      </w:r>
      <w:r w:rsidR="00F72412">
        <w:t>modrou kytaru FENDER Mustang LH RW SB</w:t>
      </w:r>
      <w:r w:rsidR="00B75501">
        <w:t xml:space="preserve"> </w:t>
      </w:r>
      <w:r w:rsidR="00860B47">
        <w:t xml:space="preserve">s </w:t>
      </w:r>
      <w:r w:rsidR="00F72412">
        <w:t xml:space="preserve">vlastnoručním </w:t>
      </w:r>
      <w:r w:rsidR="00860B47">
        <w:t>podpisem Kurta Cobaina</w:t>
      </w:r>
    </w:p>
    <w:p w14:paraId="46540043" w14:textId="77777777" w:rsidR="00117F4F" w:rsidRDefault="00117F4F" w:rsidP="00117F4F">
      <w:pPr>
        <w:spacing w:line="360" w:lineRule="auto"/>
      </w:pPr>
    </w:p>
    <w:p w14:paraId="1F9AEDFF" w14:textId="77777777" w:rsidR="00117F4F" w:rsidRPr="00117F4F" w:rsidRDefault="00117F4F" w:rsidP="00117F4F">
      <w:pPr>
        <w:spacing w:line="360" w:lineRule="auto"/>
        <w:jc w:val="center"/>
        <w:rPr>
          <w:b/>
        </w:rPr>
      </w:pPr>
      <w:r w:rsidRPr="00117F4F">
        <w:rPr>
          <w:b/>
        </w:rPr>
        <w:t>II.</w:t>
      </w:r>
    </w:p>
    <w:p w14:paraId="15A91972" w14:textId="415EE592" w:rsidR="00EC01BF" w:rsidRDefault="005A179A" w:rsidP="00FD3EB9">
      <w:pPr>
        <w:spacing w:line="360" w:lineRule="auto"/>
        <w:jc w:val="both"/>
      </w:pPr>
      <w:r>
        <w:tab/>
        <w:t>Na základě výše zmíněné ústní smlouvy o výpů</w:t>
      </w:r>
      <w:r w:rsidR="007A2B14">
        <w:t>jčce žalobce přenechal předmětnou</w:t>
      </w:r>
      <w:r>
        <w:t xml:space="preserve"> </w:t>
      </w:r>
      <w:r w:rsidR="007A2B14">
        <w:t>kytaru</w:t>
      </w:r>
      <w:r>
        <w:t xml:space="preserve"> žalovanému k užívání. </w:t>
      </w:r>
      <w:r w:rsidR="007A2B14">
        <w:t xml:space="preserve">Žalovaný </w:t>
      </w:r>
      <w:r w:rsidR="00365FE2">
        <w:t>předmětnou</w:t>
      </w:r>
      <w:r w:rsidR="00C63950">
        <w:t xml:space="preserve"> kytaru přijal,</w:t>
      </w:r>
      <w:r w:rsidR="00365FE2">
        <w:t xml:space="preserve"> zapouzdřil, odnesl do kufru svého auta a odjel domů</w:t>
      </w:r>
      <w:r>
        <w:t>.</w:t>
      </w:r>
    </w:p>
    <w:p w14:paraId="1341DAAC" w14:textId="0F95FB60" w:rsidR="00254D24" w:rsidRDefault="00365FE2" w:rsidP="00FD3EB9">
      <w:pPr>
        <w:spacing w:line="360" w:lineRule="auto"/>
        <w:jc w:val="both"/>
      </w:pPr>
      <w:r>
        <w:tab/>
        <w:t>Dne 11</w:t>
      </w:r>
      <w:r w:rsidR="00254D24">
        <w:t>.</w:t>
      </w:r>
      <w:r>
        <w:t xml:space="preserve"> února</w:t>
      </w:r>
      <w:r w:rsidR="00254D24">
        <w:t xml:space="preserve"> 2018 navštívil žalobce </w:t>
      </w:r>
      <w:r>
        <w:t>fotbalový zápas v Karlových Varech. Zde</w:t>
      </w:r>
      <w:r w:rsidR="003318E3">
        <w:t xml:space="preserve"> mu bylo prostřednictvím </w:t>
      </w:r>
      <w:r>
        <w:t>Adama Sdílného</w:t>
      </w:r>
      <w:r w:rsidR="003318E3">
        <w:t xml:space="preserve"> a Ludvíka </w:t>
      </w:r>
      <w:r>
        <w:t>Ukecaného</w:t>
      </w:r>
      <w:r w:rsidR="003318E3">
        <w:t xml:space="preserve"> sděleno, že dne </w:t>
      </w:r>
      <w:r w:rsidR="00B75501">
        <w:t>10</w:t>
      </w:r>
      <w:r>
        <w:t>. února</w:t>
      </w:r>
      <w:r w:rsidR="003318E3">
        <w:t xml:space="preserve"> </w:t>
      </w:r>
      <w:r w:rsidR="00B75501">
        <w:t>potkali žalovaného v hospodě U s</w:t>
      </w:r>
      <w:r>
        <w:t>edmi kulí. Žalovaný se zde chvástal novou, údajně ko</w:t>
      </w:r>
      <w:r w:rsidR="00B75501">
        <w:t xml:space="preserve">upenou kytarou, se kterou má </w:t>
      </w:r>
      <w:r>
        <w:t xml:space="preserve">hrát na </w:t>
      </w:r>
      <w:r w:rsidR="00C24C08">
        <w:t xml:space="preserve">místním big beatovém </w:t>
      </w:r>
      <w:r>
        <w:t>kon</w:t>
      </w:r>
      <w:r w:rsidR="00C24C08">
        <w:t>certě konaném</w:t>
      </w:r>
      <w:r>
        <w:t xml:space="preserve"> 28. března 2019</w:t>
      </w:r>
      <w:r w:rsidR="003318E3">
        <w:t xml:space="preserve">. </w:t>
      </w:r>
      <w:r w:rsidR="00C24C08">
        <w:t>Svědecká výpověď Adama Sdílného a Ludvíka Ukecaného</w:t>
      </w:r>
      <w:r w:rsidR="003318E3">
        <w:t xml:space="preserve"> je žalobcem navržena.</w:t>
      </w:r>
    </w:p>
    <w:p w14:paraId="606EAB0F" w14:textId="2279B62F" w:rsidR="001A2167" w:rsidRDefault="005A179A" w:rsidP="00FD3EB9">
      <w:pPr>
        <w:spacing w:line="360" w:lineRule="auto"/>
        <w:jc w:val="both"/>
      </w:pPr>
      <w:r>
        <w:tab/>
        <w:t xml:space="preserve">Dne </w:t>
      </w:r>
      <w:r w:rsidR="00C24C08">
        <w:t>17. února 2019</w:t>
      </w:r>
      <w:r>
        <w:t xml:space="preserve"> měl žalovaný navrátit předmětnou věc zpět </w:t>
      </w:r>
      <w:r w:rsidR="00536C5D">
        <w:t>do užívání žalobce, jak plynulo</w:t>
      </w:r>
      <w:r>
        <w:t xml:space="preserve"> z ústní smlouvy o výpůjčce.</w:t>
      </w:r>
      <w:r w:rsidR="00254D24">
        <w:t xml:space="preserve"> Žalovaný tak neučinil a pr</w:t>
      </w:r>
      <w:r w:rsidR="00C24C08">
        <w:t>oto se žalobce rozhodl konfrontovat</w:t>
      </w:r>
      <w:r w:rsidR="00254D24">
        <w:t xml:space="preserve"> žalovaného </w:t>
      </w:r>
      <w:r w:rsidR="00B75501">
        <w:t>prostřednictvím telefonického</w:t>
      </w:r>
      <w:r w:rsidR="00C24C08">
        <w:t xml:space="preserve"> hovoru a emailu. Když žalovaný ani na jeden z komunikačních prostředků nereagoval, žalobce se </w:t>
      </w:r>
      <w:r w:rsidR="009A1BCB">
        <w:t xml:space="preserve">18. února 2019 </w:t>
      </w:r>
      <w:r w:rsidR="00C24C08">
        <w:t xml:space="preserve">rozhodl navštívit žalovaného </w:t>
      </w:r>
      <w:r w:rsidR="00254D24">
        <w:t>v mí</w:t>
      </w:r>
      <w:r w:rsidR="00C24C08">
        <w:t xml:space="preserve">stě jeho trvalého bydliště. </w:t>
      </w:r>
      <w:r w:rsidR="00B75501">
        <w:t>Poté, co žalobce</w:t>
      </w:r>
      <w:r w:rsidR="00C24C08">
        <w:t xml:space="preserve"> dorazil na místo </w:t>
      </w:r>
      <w:r w:rsidR="009A1BCB">
        <w:t xml:space="preserve">trvalého </w:t>
      </w:r>
      <w:r w:rsidR="00C24C08">
        <w:t>bydliště žalovaného</w:t>
      </w:r>
      <w:r w:rsidR="00254D24">
        <w:t xml:space="preserve">, </w:t>
      </w:r>
      <w:r w:rsidR="009A1BCB">
        <w:t>zpozoroval, jak se za oknem pohybuje záclona</w:t>
      </w:r>
      <w:r w:rsidR="00C24C08">
        <w:t>. Žalobce tedy opakovaně zazvonil na zvonek u domu žalovaného</w:t>
      </w:r>
      <w:r w:rsidR="00B75501">
        <w:t xml:space="preserve"> s cílem vyzvat jej k vydání předmětné věci</w:t>
      </w:r>
      <w:r w:rsidR="00C24C08">
        <w:t>, bohužel bez odezvy</w:t>
      </w:r>
      <w:r w:rsidR="00254D24">
        <w:t xml:space="preserve">. </w:t>
      </w:r>
    </w:p>
    <w:p w14:paraId="10A54F98" w14:textId="77777777" w:rsidR="003318E3" w:rsidRDefault="003318E3" w:rsidP="00EC01BF">
      <w:pPr>
        <w:spacing w:line="360" w:lineRule="auto"/>
      </w:pPr>
    </w:p>
    <w:p w14:paraId="30EB3856" w14:textId="77777777" w:rsidR="003318E3" w:rsidRPr="00843DDE" w:rsidRDefault="003318E3" w:rsidP="00FD3EB9">
      <w:pPr>
        <w:spacing w:line="360" w:lineRule="auto"/>
        <w:jc w:val="both"/>
        <w:rPr>
          <w:u w:val="single"/>
        </w:rPr>
      </w:pPr>
      <w:r w:rsidRPr="00843DDE">
        <w:rPr>
          <w:u w:val="single"/>
        </w:rPr>
        <w:t>Důkaz:</w:t>
      </w:r>
    </w:p>
    <w:p w14:paraId="4ADD04F9" w14:textId="1E11CAAC" w:rsidR="003318E3" w:rsidRDefault="003318E3" w:rsidP="00FD3EB9">
      <w:pPr>
        <w:spacing w:line="360" w:lineRule="auto"/>
        <w:jc w:val="both"/>
      </w:pPr>
      <w:r>
        <w:t xml:space="preserve">Svědecká výpověď </w:t>
      </w:r>
      <w:r w:rsidR="00C24C08">
        <w:t>Adama Sdílného</w:t>
      </w:r>
      <w:r>
        <w:t>, bytem Zanzibarská 134/11, 360 52 Karlovy Vary</w:t>
      </w:r>
    </w:p>
    <w:p w14:paraId="1C14941C" w14:textId="21AE6461" w:rsidR="003318E3" w:rsidRDefault="003318E3" w:rsidP="00FD3EB9">
      <w:pPr>
        <w:spacing w:line="360" w:lineRule="auto"/>
        <w:jc w:val="both"/>
      </w:pPr>
      <w:r>
        <w:t xml:space="preserve">Svědecká výpověď </w:t>
      </w:r>
      <w:r w:rsidR="00C24C08">
        <w:t>Ludvíka Ukecaného</w:t>
      </w:r>
      <w:r>
        <w:t>, bytem Zanzibarská 89/12, 360 52 Karlovy Vary</w:t>
      </w:r>
    </w:p>
    <w:p w14:paraId="3A4D9A61" w14:textId="710B2B6B" w:rsidR="00C24C08" w:rsidRDefault="009A1BCB" w:rsidP="00FD3EB9">
      <w:pPr>
        <w:spacing w:line="360" w:lineRule="auto"/>
        <w:jc w:val="both"/>
      </w:pPr>
      <w:r>
        <w:t>Jednostranná emailová korespondence</w:t>
      </w:r>
      <w:r w:rsidR="00C24C08">
        <w:t xml:space="preserve"> žalobce </w:t>
      </w:r>
      <w:r>
        <w:t>vůči žalovanému</w:t>
      </w:r>
    </w:p>
    <w:p w14:paraId="5C82ACDE" w14:textId="77777777" w:rsidR="00843DDE" w:rsidRDefault="00843DDE" w:rsidP="003318E3">
      <w:pPr>
        <w:spacing w:line="360" w:lineRule="auto"/>
      </w:pPr>
    </w:p>
    <w:p w14:paraId="1C2EB16B" w14:textId="77777777" w:rsidR="00843DDE" w:rsidRDefault="00843DDE" w:rsidP="00843DDE">
      <w:pPr>
        <w:spacing w:line="360" w:lineRule="auto"/>
        <w:jc w:val="center"/>
        <w:rPr>
          <w:b/>
        </w:rPr>
      </w:pPr>
      <w:r w:rsidRPr="00843DDE">
        <w:rPr>
          <w:b/>
        </w:rPr>
        <w:t>III.</w:t>
      </w:r>
    </w:p>
    <w:p w14:paraId="09398B5A" w14:textId="7F630B68" w:rsidR="009A1BCB" w:rsidRDefault="009A1BCB" w:rsidP="009A1BCB">
      <w:pPr>
        <w:spacing w:line="360" w:lineRule="auto"/>
        <w:jc w:val="both"/>
        <w:rPr>
          <w:b/>
        </w:rPr>
      </w:pPr>
      <w:r>
        <w:tab/>
        <w:t>Dne 19. února 2019 žalobce</w:t>
      </w:r>
      <w:r w:rsidR="002C4580">
        <w:t xml:space="preserve"> zaslal žalovanému písemnou předžalobní výzvu</w:t>
      </w:r>
      <w:r>
        <w:t xml:space="preserve"> v souladu s § 142a zákona č. 99/1963, občanský soudní řád, ve znění pozdějších předpisů, k vydání kytary modré </w:t>
      </w:r>
      <w:r w:rsidR="002C4580">
        <w:t xml:space="preserve">kytary FENDER Mustang LH RW SB </w:t>
      </w:r>
      <w:r>
        <w:t>s vlastnoručním podpisem Kurta Cobaina.</w:t>
      </w:r>
    </w:p>
    <w:p w14:paraId="43E04F8A" w14:textId="77777777" w:rsidR="009A1BCB" w:rsidRDefault="009A1BCB" w:rsidP="009A1BCB">
      <w:pPr>
        <w:spacing w:line="360" w:lineRule="auto"/>
        <w:jc w:val="both"/>
        <w:rPr>
          <w:b/>
        </w:rPr>
      </w:pPr>
    </w:p>
    <w:p w14:paraId="0F582E63" w14:textId="44F849DB" w:rsidR="009A1BCB" w:rsidRDefault="009A1BCB" w:rsidP="009A1BCB">
      <w:pPr>
        <w:spacing w:line="360" w:lineRule="auto"/>
        <w:jc w:val="both"/>
      </w:pPr>
      <w:r>
        <w:t>Důkaz: Předžalobní výzva ze dne 19. února 2019</w:t>
      </w:r>
    </w:p>
    <w:p w14:paraId="5D284674" w14:textId="77777777" w:rsidR="00362E1E" w:rsidRPr="009A1BCB" w:rsidRDefault="00362E1E" w:rsidP="009A1BCB">
      <w:pPr>
        <w:spacing w:line="360" w:lineRule="auto"/>
        <w:jc w:val="both"/>
      </w:pPr>
    </w:p>
    <w:p w14:paraId="47A73D96" w14:textId="77777777" w:rsidR="000B1140" w:rsidRDefault="000B1140" w:rsidP="000B1140">
      <w:pPr>
        <w:spacing w:line="360" w:lineRule="auto"/>
        <w:jc w:val="center"/>
        <w:rPr>
          <w:b/>
        </w:rPr>
      </w:pPr>
      <w:r w:rsidRPr="000B1140">
        <w:rPr>
          <w:b/>
        </w:rPr>
        <w:t>IV.</w:t>
      </w:r>
    </w:p>
    <w:p w14:paraId="5A2A6107" w14:textId="77777777" w:rsidR="009A1BCB" w:rsidRDefault="009A1BCB" w:rsidP="00FD3EB9">
      <w:pPr>
        <w:spacing w:line="360" w:lineRule="auto"/>
        <w:jc w:val="both"/>
      </w:pPr>
      <w:r>
        <w:tab/>
        <w:t xml:space="preserve">Žalobce přenechal žalovanému zuživatelnou věc, modrou kytaru FENDER Mustang LH RW SB s vlastnoručním podpisem Kurta Cobaina, aby ji žalovaný bezplatně a dočasně užíval. Jedná se tedy o výpůjčku dle § 2193 a násl. zákona č. 89/2012 Sb., občanský zákoník, ve znění pozdějších předpisů, dále jen občanský zákoník. Dle § 2193 občanského zákoníku smlouvou o výpůjčce půjčitel přenechává vypůjčiteli nezuživatelnou věc a zavazuje se mu umožnit její bezplatné dočasné užívání. </w:t>
      </w:r>
    </w:p>
    <w:p w14:paraId="26D91F0A" w14:textId="77777777" w:rsidR="009A1BCB" w:rsidRDefault="009A1BCB" w:rsidP="00FD3EB9">
      <w:pPr>
        <w:spacing w:line="360" w:lineRule="auto"/>
        <w:jc w:val="both"/>
      </w:pPr>
      <w:r>
        <w:tab/>
        <w:t>Dle § 1040 odst. 1 občanského zákoníku, kdo věc neprávem zadržuje, může být vlastníkem žalován, aby ji vydal. Žalobce uzavřel s žalovaným ústní smlouvu o výpůjčce. Dle této smlouvy se žalovaný zavázal, že žalobci vrátí předmětnou věc do 17. února 2019. Žalovaný tak neučinil a ani nijak nereagoval na opakované výzvy žalobce. Žalovaný tedy výše specifikovanou věc neprávem zadržuje a žalobce má právo na její vydání.</w:t>
      </w:r>
    </w:p>
    <w:p w14:paraId="747F6360" w14:textId="15B9900B" w:rsidR="000B1140" w:rsidRDefault="009A1BCB" w:rsidP="00FD3EB9">
      <w:pPr>
        <w:spacing w:line="360" w:lineRule="auto"/>
        <w:jc w:val="both"/>
      </w:pPr>
      <w:r>
        <w:tab/>
        <w:t>Dle § 1041 odst. 1, kdo se domáhá, aby mu věc byla vydána, musí ji popsat takovými znaky, kterými se rozeznává od jiných věcí téhož druhu. Žalobce předmětnou věc dostatečně specifikoval a odlišil od věcí téhož druhu. Zásadní roli v tomto odlišení hraje zejména podpis Kurta Cobaina, který činí předmětnou věc zcela jedinečnou. Žalobce tedy dostatečně specifikoval předmětnou věc a má právo na její vydání.</w:t>
      </w:r>
    </w:p>
    <w:p w14:paraId="0AD7A1D5" w14:textId="77777777" w:rsidR="002C4580" w:rsidRDefault="002C4580" w:rsidP="000B1140">
      <w:pPr>
        <w:spacing w:line="360" w:lineRule="auto"/>
      </w:pPr>
    </w:p>
    <w:p w14:paraId="56143CB4" w14:textId="77777777" w:rsidR="000B1140" w:rsidRPr="000B1140" w:rsidRDefault="000B1140" w:rsidP="000B1140">
      <w:pPr>
        <w:spacing w:line="360" w:lineRule="auto"/>
        <w:jc w:val="center"/>
        <w:rPr>
          <w:b/>
        </w:rPr>
      </w:pPr>
      <w:r w:rsidRPr="000B1140">
        <w:rPr>
          <w:b/>
        </w:rPr>
        <w:t>V.</w:t>
      </w:r>
    </w:p>
    <w:p w14:paraId="6169B5B5" w14:textId="77777777" w:rsidR="001A2167" w:rsidRDefault="000B1140" w:rsidP="00FD3EB9">
      <w:pPr>
        <w:spacing w:line="360" w:lineRule="auto"/>
        <w:jc w:val="both"/>
      </w:pPr>
      <w:r>
        <w:t>Na základě výše uvedených skutečností žalobce navrhuje, aby okresní soud v Karlových Varech vydal následující</w:t>
      </w:r>
    </w:p>
    <w:p w14:paraId="49B4609E" w14:textId="77777777" w:rsidR="00F3548C" w:rsidRDefault="00F3548C" w:rsidP="00843DDE">
      <w:pPr>
        <w:spacing w:line="360" w:lineRule="auto"/>
      </w:pPr>
    </w:p>
    <w:p w14:paraId="2F6CC54F" w14:textId="77777777" w:rsidR="000B1140" w:rsidRDefault="000B1140" w:rsidP="000B1140">
      <w:pPr>
        <w:spacing w:line="360" w:lineRule="auto"/>
        <w:jc w:val="center"/>
      </w:pPr>
      <w:r>
        <w:t>Rozsudek:</w:t>
      </w:r>
    </w:p>
    <w:p w14:paraId="7C33DC88" w14:textId="77777777" w:rsidR="00860B47" w:rsidRDefault="00860B47" w:rsidP="000B1140">
      <w:pPr>
        <w:spacing w:line="360" w:lineRule="auto"/>
        <w:jc w:val="center"/>
      </w:pPr>
    </w:p>
    <w:p w14:paraId="7ADA3865" w14:textId="13907C92" w:rsidR="000B1140" w:rsidRDefault="00FD3EB9" w:rsidP="00FD3EB9">
      <w:pPr>
        <w:spacing w:line="360" w:lineRule="auto"/>
        <w:jc w:val="both"/>
      </w:pPr>
      <w:r>
        <w:t xml:space="preserve">I. </w:t>
      </w:r>
      <w:r w:rsidR="00866264">
        <w:t xml:space="preserve">Žalovaný je povinen vydat žalobci </w:t>
      </w:r>
      <w:r w:rsidR="00F72412">
        <w:t>modrou kytaru FENDER Mustang LH RW SB</w:t>
      </w:r>
      <w:r w:rsidR="003849B3">
        <w:t xml:space="preserve"> </w:t>
      </w:r>
      <w:r w:rsidR="00860B47">
        <w:t>s</w:t>
      </w:r>
      <w:r w:rsidR="00866264">
        <w:t xml:space="preserve"> </w:t>
      </w:r>
      <w:r w:rsidR="00860B47">
        <w:t xml:space="preserve">podpisem Kurta Cobaina, </w:t>
      </w:r>
      <w:r w:rsidR="00866264">
        <w:t>a to do 3 dnů od právní moci tohoto rozsudku</w:t>
      </w:r>
      <w:r w:rsidR="00860B47">
        <w:t>.</w:t>
      </w:r>
    </w:p>
    <w:p w14:paraId="6229E49A" w14:textId="77777777" w:rsidR="00860B47" w:rsidRDefault="00860B47" w:rsidP="00FD3EB9">
      <w:pPr>
        <w:spacing w:line="360" w:lineRule="auto"/>
        <w:jc w:val="both"/>
      </w:pPr>
    </w:p>
    <w:p w14:paraId="77FC6D90" w14:textId="7870C538" w:rsidR="00386F0C" w:rsidRDefault="00896958" w:rsidP="00FD3EB9">
      <w:pPr>
        <w:spacing w:line="360" w:lineRule="auto"/>
        <w:jc w:val="both"/>
      </w:pPr>
      <w:r>
        <w:t>II. Žalovaný je povinen nahradit žalobci náklady řízení, tyto k rukám jeho právního zástupce, JUDr. Jana Bureše, advokáta se sídlem Burešova 6, 360 52 Karlovy Vary</w:t>
      </w:r>
      <w:r w:rsidR="00386F0C">
        <w:t>, a to do tří dnů od právní moci tohoto rozsudku</w:t>
      </w:r>
      <w:r w:rsidR="002D0CF4">
        <w:t>.</w:t>
      </w:r>
    </w:p>
    <w:p w14:paraId="2A1D1E83" w14:textId="77777777" w:rsidR="00F3548C" w:rsidRDefault="00F3548C" w:rsidP="000B1140">
      <w:pPr>
        <w:spacing w:line="360" w:lineRule="auto"/>
      </w:pPr>
    </w:p>
    <w:p w14:paraId="6CA03F85" w14:textId="77777777" w:rsidR="00860B47" w:rsidRDefault="00860B47" w:rsidP="000B1140">
      <w:pPr>
        <w:spacing w:line="360" w:lineRule="auto"/>
      </w:pPr>
    </w:p>
    <w:p w14:paraId="6D23C553" w14:textId="77777777" w:rsidR="00362E1E" w:rsidRDefault="00362E1E" w:rsidP="000B1140">
      <w:pPr>
        <w:spacing w:line="360" w:lineRule="auto"/>
      </w:pPr>
    </w:p>
    <w:p w14:paraId="105604A8" w14:textId="77777777" w:rsidR="00362E1E" w:rsidRDefault="00362E1E" w:rsidP="000B1140">
      <w:pPr>
        <w:spacing w:line="360" w:lineRule="auto"/>
      </w:pPr>
    </w:p>
    <w:p w14:paraId="4EFD4C1D" w14:textId="77777777" w:rsidR="00362E1E" w:rsidRDefault="00362E1E" w:rsidP="000B1140">
      <w:pPr>
        <w:spacing w:line="360" w:lineRule="auto"/>
      </w:pPr>
    </w:p>
    <w:p w14:paraId="665DDF62" w14:textId="77777777" w:rsidR="00362E1E" w:rsidRDefault="00362E1E" w:rsidP="000B1140">
      <w:pPr>
        <w:spacing w:line="360" w:lineRule="auto"/>
      </w:pPr>
    </w:p>
    <w:p w14:paraId="3A4F8D31" w14:textId="77777777" w:rsidR="00362E1E" w:rsidRDefault="00362E1E" w:rsidP="000B1140">
      <w:pPr>
        <w:spacing w:line="360" w:lineRule="auto"/>
      </w:pPr>
    </w:p>
    <w:p w14:paraId="18E85B6F" w14:textId="77777777" w:rsidR="00362E1E" w:rsidRDefault="00362E1E" w:rsidP="000B1140">
      <w:pPr>
        <w:spacing w:line="360" w:lineRule="auto"/>
      </w:pPr>
    </w:p>
    <w:p w14:paraId="25086181" w14:textId="77777777" w:rsidR="00362E1E" w:rsidRDefault="00362E1E" w:rsidP="000B1140">
      <w:pPr>
        <w:spacing w:line="360" w:lineRule="auto"/>
      </w:pPr>
    </w:p>
    <w:p w14:paraId="4D9163D6" w14:textId="77777777" w:rsidR="00362E1E" w:rsidRDefault="00362E1E" w:rsidP="000B1140">
      <w:pPr>
        <w:spacing w:line="360" w:lineRule="auto"/>
      </w:pPr>
    </w:p>
    <w:p w14:paraId="5DAFD7A4" w14:textId="77777777" w:rsidR="00362E1E" w:rsidRDefault="00362E1E" w:rsidP="000B1140">
      <w:pPr>
        <w:spacing w:line="360" w:lineRule="auto"/>
      </w:pPr>
    </w:p>
    <w:p w14:paraId="3DF092AF" w14:textId="77777777" w:rsidR="00362E1E" w:rsidRDefault="00362E1E" w:rsidP="000B1140">
      <w:pPr>
        <w:spacing w:line="360" w:lineRule="auto"/>
      </w:pPr>
    </w:p>
    <w:p w14:paraId="513810D3" w14:textId="77777777" w:rsidR="00362E1E" w:rsidRDefault="00362E1E" w:rsidP="000B1140">
      <w:pPr>
        <w:spacing w:line="360" w:lineRule="auto"/>
      </w:pPr>
    </w:p>
    <w:p w14:paraId="6EEA52E7" w14:textId="77777777" w:rsidR="00362E1E" w:rsidRDefault="00362E1E" w:rsidP="000B1140">
      <w:pPr>
        <w:spacing w:line="360" w:lineRule="auto"/>
      </w:pPr>
    </w:p>
    <w:p w14:paraId="2E7B6978" w14:textId="77777777" w:rsidR="00362E1E" w:rsidRDefault="00362E1E" w:rsidP="000B1140">
      <w:pPr>
        <w:spacing w:line="360" w:lineRule="auto"/>
      </w:pPr>
    </w:p>
    <w:p w14:paraId="4F89FCAE" w14:textId="77777777" w:rsidR="00362E1E" w:rsidRDefault="00362E1E" w:rsidP="000B1140">
      <w:pPr>
        <w:spacing w:line="360" w:lineRule="auto"/>
      </w:pPr>
    </w:p>
    <w:p w14:paraId="7BAF821D" w14:textId="77777777" w:rsidR="00362E1E" w:rsidRDefault="00362E1E" w:rsidP="000B1140">
      <w:pPr>
        <w:spacing w:line="360" w:lineRule="auto"/>
      </w:pPr>
    </w:p>
    <w:p w14:paraId="2A041A8F" w14:textId="1BF7B393" w:rsidR="00386F0C" w:rsidRPr="00843DDE" w:rsidRDefault="009A1BCB" w:rsidP="000B1140">
      <w:pPr>
        <w:spacing w:line="360" w:lineRule="auto"/>
      </w:pPr>
      <w:r>
        <w:t>V Karlových Varech dne 28</w:t>
      </w:r>
      <w:r w:rsidR="0092159D">
        <w:t>. 2. 2019</w:t>
      </w:r>
      <w:r w:rsidR="00386F0C">
        <w:t xml:space="preserve">                      </w:t>
      </w:r>
      <w:r w:rsidR="00F3548C">
        <w:t xml:space="preserve">                </w:t>
      </w:r>
      <w:r w:rsidR="00386F0C">
        <w:t>Podpis žalobce ...............</w:t>
      </w:r>
      <w:r w:rsidR="00F3548C">
        <w:t>....</w:t>
      </w:r>
    </w:p>
    <w:p w14:paraId="7A7BB37E" w14:textId="77777777" w:rsidR="00EC01BF" w:rsidRPr="00EC01BF" w:rsidRDefault="00EC01BF" w:rsidP="00EC01BF">
      <w:pPr>
        <w:jc w:val="center"/>
        <w:rPr>
          <w:b/>
          <w:sz w:val="28"/>
          <w:szCs w:val="28"/>
        </w:rPr>
      </w:pPr>
    </w:p>
    <w:sectPr w:rsidR="00EC01BF" w:rsidRPr="00EC01BF" w:rsidSect="000C10BE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1CAAB" w14:textId="77777777" w:rsidR="009A1BCB" w:rsidRDefault="009A1BCB" w:rsidP="00FC6A9C">
      <w:r>
        <w:separator/>
      </w:r>
    </w:p>
  </w:endnote>
  <w:endnote w:type="continuationSeparator" w:id="0">
    <w:p w14:paraId="3BFAEB17" w14:textId="77777777" w:rsidR="009A1BCB" w:rsidRDefault="009A1BCB" w:rsidP="00FC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912CF" w14:textId="52201D19" w:rsidR="009A1BCB" w:rsidRDefault="009510DC">
    <w:pPr>
      <w:pStyle w:val="Footer"/>
    </w:pPr>
    <w:sdt>
      <w:sdtPr>
        <w:id w:val="969400743"/>
        <w:placeholder>
          <w:docPart w:val="1D577F4707E85248A927719A863B1224"/>
        </w:placeholder>
        <w:temporary/>
        <w:showingPlcHdr/>
      </w:sdtPr>
      <w:sdtEndPr/>
      <w:sdtContent>
        <w:r w:rsidR="009A1BCB">
          <w:t>[Type text]</w:t>
        </w:r>
      </w:sdtContent>
    </w:sdt>
    <w:r w:rsidR="009A1BCB">
      <w:ptab w:relativeTo="margin" w:alignment="center" w:leader="none"/>
    </w:r>
    <w:sdt>
      <w:sdtPr>
        <w:id w:val="969400748"/>
        <w:placeholder>
          <w:docPart w:val="82606DE77F618140BC070F0A17D4927D"/>
        </w:placeholder>
        <w:temporary/>
        <w:showingPlcHdr/>
      </w:sdtPr>
      <w:sdtEndPr/>
      <w:sdtContent>
        <w:r w:rsidR="009A1BCB">
          <w:t>[Type text]</w:t>
        </w:r>
      </w:sdtContent>
    </w:sdt>
    <w:r w:rsidR="009A1BCB">
      <w:ptab w:relativeTo="margin" w:alignment="right" w:leader="none"/>
    </w:r>
    <w:sdt>
      <w:sdtPr>
        <w:id w:val="969400753"/>
        <w:placeholder>
          <w:docPart w:val="70213F2F9CF4E94DAAE9EA3DAC46EA93"/>
        </w:placeholder>
        <w:temporary/>
        <w:showingPlcHdr/>
      </w:sdtPr>
      <w:sdtEndPr/>
      <w:sdtContent>
        <w:r w:rsidR="009A1BCB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5B05B" w14:textId="1FC0C394" w:rsidR="009A1BCB" w:rsidRDefault="009A1BCB">
    <w:pPr>
      <w:pStyle w:val="Footer"/>
    </w:pPr>
    <w:r>
      <w:t>Zdarma ke stažení na: www.skrblik.cz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DB22C" w14:textId="77777777" w:rsidR="009A1BCB" w:rsidRDefault="009A1BCB" w:rsidP="00FC6A9C">
      <w:r>
        <w:separator/>
      </w:r>
    </w:p>
  </w:footnote>
  <w:footnote w:type="continuationSeparator" w:id="0">
    <w:p w14:paraId="7DACF6EC" w14:textId="77777777" w:rsidR="009A1BCB" w:rsidRDefault="009A1BCB" w:rsidP="00FC6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521"/>
    <w:rsid w:val="00060516"/>
    <w:rsid w:val="000B1140"/>
    <w:rsid w:val="000C10BE"/>
    <w:rsid w:val="00117F4F"/>
    <w:rsid w:val="0016556A"/>
    <w:rsid w:val="001A2167"/>
    <w:rsid w:val="00254D24"/>
    <w:rsid w:val="002709F6"/>
    <w:rsid w:val="002C4580"/>
    <w:rsid w:val="002D0CF4"/>
    <w:rsid w:val="003318E3"/>
    <w:rsid w:val="00355642"/>
    <w:rsid w:val="00356E84"/>
    <w:rsid w:val="00362E1E"/>
    <w:rsid w:val="00365FE2"/>
    <w:rsid w:val="003849B3"/>
    <w:rsid w:val="00386F0C"/>
    <w:rsid w:val="00440061"/>
    <w:rsid w:val="00536C5D"/>
    <w:rsid w:val="00586521"/>
    <w:rsid w:val="005A179A"/>
    <w:rsid w:val="005C540F"/>
    <w:rsid w:val="006B04BA"/>
    <w:rsid w:val="00706623"/>
    <w:rsid w:val="007A2B14"/>
    <w:rsid w:val="00843DDE"/>
    <w:rsid w:val="00860B47"/>
    <w:rsid w:val="00866264"/>
    <w:rsid w:val="00896958"/>
    <w:rsid w:val="008B2AF1"/>
    <w:rsid w:val="0092159D"/>
    <w:rsid w:val="009510DC"/>
    <w:rsid w:val="009A1BCB"/>
    <w:rsid w:val="00A750FC"/>
    <w:rsid w:val="00B75501"/>
    <w:rsid w:val="00C0029B"/>
    <w:rsid w:val="00C24C08"/>
    <w:rsid w:val="00C63950"/>
    <w:rsid w:val="00D0723B"/>
    <w:rsid w:val="00D9112E"/>
    <w:rsid w:val="00EC01BF"/>
    <w:rsid w:val="00F3548C"/>
    <w:rsid w:val="00F72412"/>
    <w:rsid w:val="00FC6A9C"/>
    <w:rsid w:val="00FD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BECF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A9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A9C"/>
  </w:style>
  <w:style w:type="paragraph" w:styleId="Footer">
    <w:name w:val="footer"/>
    <w:basedOn w:val="Normal"/>
    <w:link w:val="FooterChar"/>
    <w:uiPriority w:val="99"/>
    <w:unhideWhenUsed/>
    <w:rsid w:val="00FC6A9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A9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A9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A9C"/>
  </w:style>
  <w:style w:type="paragraph" w:styleId="Footer">
    <w:name w:val="footer"/>
    <w:basedOn w:val="Normal"/>
    <w:link w:val="FooterChar"/>
    <w:uiPriority w:val="99"/>
    <w:unhideWhenUsed/>
    <w:rsid w:val="00FC6A9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D577F4707E85248A927719A863B1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5EBC9-FBBD-A542-BA4D-AACFFE3B8A89}"/>
      </w:docPartPr>
      <w:docPartBody>
        <w:p w14:paraId="67ED5596" w14:textId="0B9CEE17" w:rsidR="00FE5072" w:rsidRDefault="002504E9" w:rsidP="002504E9">
          <w:pPr>
            <w:pStyle w:val="1D577F4707E85248A927719A863B1224"/>
          </w:pPr>
          <w:r>
            <w:t>[Type text]</w:t>
          </w:r>
        </w:p>
      </w:docPartBody>
    </w:docPart>
    <w:docPart>
      <w:docPartPr>
        <w:name w:val="82606DE77F618140BC070F0A17D49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FA672-6515-1B45-BAA0-FD2C3D4B0BDE}"/>
      </w:docPartPr>
      <w:docPartBody>
        <w:p w14:paraId="0DC83BE9" w14:textId="38D287DC" w:rsidR="00FE5072" w:rsidRDefault="002504E9" w:rsidP="002504E9">
          <w:pPr>
            <w:pStyle w:val="82606DE77F618140BC070F0A17D4927D"/>
          </w:pPr>
          <w:r>
            <w:t>[Type text]</w:t>
          </w:r>
        </w:p>
      </w:docPartBody>
    </w:docPart>
    <w:docPart>
      <w:docPartPr>
        <w:name w:val="70213F2F9CF4E94DAAE9EA3DAC46E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4CD7E-F4F3-3545-B7FD-8EF0CEBC4A44}"/>
      </w:docPartPr>
      <w:docPartBody>
        <w:p w14:paraId="05248EA3" w14:textId="4201C4DB" w:rsidR="00FE5072" w:rsidRDefault="002504E9" w:rsidP="002504E9">
          <w:pPr>
            <w:pStyle w:val="70213F2F9CF4E94DAAE9EA3DAC46EA9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4E9"/>
    <w:rsid w:val="00197E9C"/>
    <w:rsid w:val="002504E9"/>
    <w:rsid w:val="00832386"/>
    <w:rsid w:val="00FE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577F4707E85248A927719A863B1224">
    <w:name w:val="1D577F4707E85248A927719A863B1224"/>
    <w:rsid w:val="002504E9"/>
  </w:style>
  <w:style w:type="paragraph" w:customStyle="1" w:styleId="82606DE77F618140BC070F0A17D4927D">
    <w:name w:val="82606DE77F618140BC070F0A17D4927D"/>
    <w:rsid w:val="002504E9"/>
  </w:style>
  <w:style w:type="paragraph" w:customStyle="1" w:styleId="70213F2F9CF4E94DAAE9EA3DAC46EA93">
    <w:name w:val="70213F2F9CF4E94DAAE9EA3DAC46EA93"/>
    <w:rsid w:val="002504E9"/>
  </w:style>
  <w:style w:type="paragraph" w:customStyle="1" w:styleId="C46F5C5ECB87804683386951F461CD77">
    <w:name w:val="C46F5C5ECB87804683386951F461CD77"/>
    <w:rsid w:val="002504E9"/>
  </w:style>
  <w:style w:type="paragraph" w:customStyle="1" w:styleId="68015891AC25BF4AB48A66A61A3658EA">
    <w:name w:val="68015891AC25BF4AB48A66A61A3658EA"/>
    <w:rsid w:val="002504E9"/>
  </w:style>
  <w:style w:type="paragraph" w:customStyle="1" w:styleId="E2E08C249924474BA3225B22782931ED">
    <w:name w:val="E2E08C249924474BA3225B22782931ED"/>
    <w:rsid w:val="002504E9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577F4707E85248A927719A863B1224">
    <w:name w:val="1D577F4707E85248A927719A863B1224"/>
    <w:rsid w:val="002504E9"/>
  </w:style>
  <w:style w:type="paragraph" w:customStyle="1" w:styleId="82606DE77F618140BC070F0A17D4927D">
    <w:name w:val="82606DE77F618140BC070F0A17D4927D"/>
    <w:rsid w:val="002504E9"/>
  </w:style>
  <w:style w:type="paragraph" w:customStyle="1" w:styleId="70213F2F9CF4E94DAAE9EA3DAC46EA93">
    <w:name w:val="70213F2F9CF4E94DAAE9EA3DAC46EA93"/>
    <w:rsid w:val="002504E9"/>
  </w:style>
  <w:style w:type="paragraph" w:customStyle="1" w:styleId="C46F5C5ECB87804683386951F461CD77">
    <w:name w:val="C46F5C5ECB87804683386951F461CD77"/>
    <w:rsid w:val="002504E9"/>
  </w:style>
  <w:style w:type="paragraph" w:customStyle="1" w:styleId="68015891AC25BF4AB48A66A61A3658EA">
    <w:name w:val="68015891AC25BF4AB48A66A61A3658EA"/>
    <w:rsid w:val="002504E9"/>
  </w:style>
  <w:style w:type="paragraph" w:customStyle="1" w:styleId="E2E08C249924474BA3225B22782931ED">
    <w:name w:val="E2E08C249924474BA3225B22782931ED"/>
    <w:rsid w:val="002504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092768F6-DE69-8446-BC31-2A330361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800</Words>
  <Characters>4560</Characters>
  <Application>Microsoft Macintosh Word</Application>
  <DocSecurity>0</DocSecurity>
  <Lines>38</Lines>
  <Paragraphs>10</Paragraphs>
  <ScaleCrop>false</ScaleCrop>
  <Company/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Krovina</dc:creator>
  <cp:keywords/>
  <dc:description/>
  <cp:lastModifiedBy>Dominik Krovina</cp:lastModifiedBy>
  <cp:revision>11</cp:revision>
  <dcterms:created xsi:type="dcterms:W3CDTF">2019-02-25T17:53:00Z</dcterms:created>
  <dcterms:modified xsi:type="dcterms:W3CDTF">2019-02-25T23:18:00Z</dcterms:modified>
</cp:coreProperties>
</file>